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B999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bookmarkStart w:id="0" w:name="_Hlk31969298"/>
      <w:bookmarkStart w:id="1" w:name="_Hlk51012740"/>
      <w: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Ciudad, </w:t>
      </w: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____de_____</w:t>
      </w: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ab/>
      </w: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ab/>
      </w:r>
    </w:p>
    <w:p w14:paraId="18A9D6A9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469CCE16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Señores</w:t>
      </w:r>
    </w:p>
    <w:p w14:paraId="089B00C8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SERVICIOS AMBIENTALES</w:t>
      </w: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 SAS ESP</w:t>
      </w:r>
    </w:p>
    <w:p w14:paraId="3D79A384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Servicio al cliente </w:t>
      </w:r>
    </w:p>
    <w:p w14:paraId="7E82D4E4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Ciudad</w:t>
      </w:r>
    </w:p>
    <w:p w14:paraId="7C2E3C24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14C62119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Asunto: Solicitud devolución a usuarios cuenta contrato No____________________ </w:t>
      </w:r>
    </w:p>
    <w:p w14:paraId="0FF084D7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1924EDE5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Yo ___________________________________________________ identificado con cedula de ciudadanía No __________________ expedida en __________________________, en calidad de propietario ( ) y/o autorizado (  ) del predio ubicado en la dirección _______________________________________, solicito se realice la devolución del dinero que se encuentra a mi favor, por valor de $_____________________ a mi cuenta bancaria de ahorros (  ) o corriente (  ) No_________________________, por lo cual anexo los siguientes documentos:</w:t>
      </w:r>
    </w:p>
    <w:p w14:paraId="38C7301A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4C8D1AFA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1. Persona Natural </w:t>
      </w:r>
      <w:proofErr w:type="gramStart"/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(  )</w:t>
      </w:r>
      <w:proofErr w:type="gramEnd"/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 </w:t>
      </w:r>
    </w:p>
    <w:p w14:paraId="5C50D83D" w14:textId="77777777" w:rsidR="00762F72" w:rsidRPr="00133886" w:rsidRDefault="00762F72" w:rsidP="00762F7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Fotocopia de la cedula. </w:t>
      </w:r>
    </w:p>
    <w:p w14:paraId="248479D3" w14:textId="77777777" w:rsidR="00762F72" w:rsidRPr="00133886" w:rsidRDefault="00762F72" w:rsidP="00762F7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Fotocopia certificada de </w:t>
      </w:r>
      <w:bookmarkStart w:id="2" w:name="_Hlk66170074"/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tradición y libertad, no mayor a 30 días. </w:t>
      </w:r>
      <w:bookmarkEnd w:id="2"/>
    </w:p>
    <w:p w14:paraId="09424914" w14:textId="77777777" w:rsidR="00762F72" w:rsidRPr="00133886" w:rsidRDefault="00762F72" w:rsidP="00762F7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Certificado original de cuenta bancaria en la que se hará la transferencia. </w:t>
      </w:r>
    </w:p>
    <w:p w14:paraId="4EFA4B4C" w14:textId="77777777" w:rsidR="00762F72" w:rsidRPr="00133886" w:rsidRDefault="00762F72" w:rsidP="00762F7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>Autorización escrita del dueño del inmueble y/o copia del contrato de arrendamiento con copia de las cedulas.</w:t>
      </w:r>
    </w:p>
    <w:p w14:paraId="732783F0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2. Persona Jurídica </w:t>
      </w:r>
      <w:proofErr w:type="gramStart"/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(  )</w:t>
      </w:r>
      <w:proofErr w:type="gramEnd"/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 </w:t>
      </w:r>
    </w:p>
    <w:p w14:paraId="4DFD8C84" w14:textId="77777777" w:rsidR="00762F72" w:rsidRPr="00133886" w:rsidRDefault="00762F72" w:rsidP="00762F72">
      <w:pPr>
        <w:pStyle w:val="Prrafodelista"/>
        <w:numPr>
          <w:ilvl w:val="0"/>
          <w:numId w:val="3"/>
        </w:numPr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Original certificado de Cámara y Comercio, no mayor a 30 días. </w:t>
      </w:r>
    </w:p>
    <w:p w14:paraId="13048763" w14:textId="77777777" w:rsidR="00762F72" w:rsidRPr="00133886" w:rsidRDefault="00762F72" w:rsidP="00762F72">
      <w:pPr>
        <w:pStyle w:val="Prrafodelista"/>
        <w:numPr>
          <w:ilvl w:val="0"/>
          <w:numId w:val="3"/>
        </w:numPr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Fotocopia cedula del representante legal </w:t>
      </w:r>
    </w:p>
    <w:p w14:paraId="2FCA95DE" w14:textId="77777777" w:rsidR="00762F72" w:rsidRPr="00133886" w:rsidRDefault="00762F72" w:rsidP="00762F72">
      <w:pPr>
        <w:pStyle w:val="Prrafodelista"/>
        <w:numPr>
          <w:ilvl w:val="0"/>
          <w:numId w:val="3"/>
        </w:numPr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Copia del RUT. </w:t>
      </w:r>
    </w:p>
    <w:p w14:paraId="09E42245" w14:textId="77777777" w:rsidR="00762F72" w:rsidRPr="00133886" w:rsidRDefault="00762F72" w:rsidP="00762F72">
      <w:pPr>
        <w:pStyle w:val="Prrafodelista"/>
        <w:numPr>
          <w:ilvl w:val="0"/>
          <w:numId w:val="3"/>
        </w:numPr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Conjunto residencial: Acta de asamblea del nombramiento del administrador, Fotocopia de cedula del administrador. Cuando es firma administradora: copia de acta de asamblea y fotocopia de representante legal de firma administradora. </w:t>
      </w:r>
    </w:p>
    <w:p w14:paraId="10036286" w14:textId="77777777" w:rsidR="00762F72" w:rsidRPr="00133886" w:rsidRDefault="00762F72" w:rsidP="00762F72">
      <w:pPr>
        <w:pStyle w:val="Prrafodelista"/>
        <w:numPr>
          <w:ilvl w:val="0"/>
          <w:numId w:val="3"/>
        </w:numPr>
        <w:jc w:val="both"/>
        <w:rPr>
          <w:rFonts w:ascii="Candara" w:eastAsia="Times New Roman" w:hAnsi="Candara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/>
          <w:color w:val="131A1C"/>
          <w:sz w:val="20"/>
          <w:szCs w:val="20"/>
          <w:lang w:val="es-ES" w:eastAsia="es-ES"/>
        </w:rPr>
        <w:t xml:space="preserve">Certificado original de cuenta bancaria en la que se hará la transferencia. </w:t>
      </w:r>
    </w:p>
    <w:p w14:paraId="6CE75DA8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0300F1F7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Deseo ser notificado a través de la siguiente opción: </w:t>
      </w:r>
    </w:p>
    <w:p w14:paraId="564F54FD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1. (      ) NOTIFICACION ELECTRONICA Yo_________________________________________________________________acepto que se realice la notificación de todos los actos administrativos que se produzcan dentro de la actuación administrativa, así como la citaciones a que haya lugar al correo electrónico _______________________________________@___________________________________. </w:t>
      </w:r>
    </w:p>
    <w:p w14:paraId="3C7C59F6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0993FA01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2. (    ) NOTIFICACION PERSONAL Yo______________________________________________________________________acepto que se realice la notificación de todos los actos administrativos que se produzcan dentro de la actuación administrativa, así como las citaciones a que haya lugar a la siguiente dirección y ciudad: Dirección de notificación y citación _______________________________________________________________________________ Ciudad de notificación y citación _______________________________________________________________________________ </w:t>
      </w:r>
    </w:p>
    <w:p w14:paraId="0CEA9E5B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Declaro que los datos aquí consignados son correctos, conforme con lo normado por el Código de Procedimiento Administrativo y de lo Contencioso Administrativo Ley 1437 de 2011. </w:t>
      </w:r>
    </w:p>
    <w:p w14:paraId="1FC9C00F" w14:textId="77777777" w:rsidR="00762F72" w:rsidRPr="00133886" w:rsidRDefault="00762F72" w:rsidP="00762F72">
      <w:pPr>
        <w:tabs>
          <w:tab w:val="left" w:pos="1222"/>
        </w:tabs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ab/>
      </w:r>
    </w:p>
    <w:p w14:paraId="19D9BF5E" w14:textId="77777777" w:rsidR="00762F72" w:rsidRPr="00133886" w:rsidRDefault="00762F72" w:rsidP="00762F72">
      <w:pPr>
        <w:jc w:val="both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Cordialmente, </w:t>
      </w:r>
    </w:p>
    <w:p w14:paraId="518F2A4D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7C56ABCD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2409E3E4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Nombre y apellidos ______________________________________________</w:t>
      </w:r>
    </w:p>
    <w:p w14:paraId="2A786497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No. de identificación _____________________________________________</w:t>
      </w:r>
    </w:p>
    <w:p w14:paraId="67B7C8A0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Teléfono fijo ____________________________________________________</w:t>
      </w:r>
    </w:p>
    <w:p w14:paraId="10987ED1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133886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Teléfono celular__________________________________________________</w:t>
      </w:r>
    </w:p>
    <w:bookmarkEnd w:id="0"/>
    <w:p w14:paraId="4545BF7D" w14:textId="77777777" w:rsidR="00762F72" w:rsidRPr="00133886" w:rsidRDefault="00762F72" w:rsidP="00762F72">
      <w:pPr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bookmarkEnd w:id="1"/>
    <w:p w14:paraId="1FCFF4A8" w14:textId="77777777" w:rsidR="00762F72" w:rsidRPr="00133886" w:rsidRDefault="00762F72" w:rsidP="00762F72">
      <w:pPr>
        <w:spacing w:after="0" w:line="240" w:lineRule="auto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3D5BC6EB" w14:textId="25C1B879" w:rsidR="000B2BC2" w:rsidRPr="000B2BC2" w:rsidRDefault="000B2BC2" w:rsidP="000B2BC2">
      <w:pPr>
        <w:tabs>
          <w:tab w:val="left" w:pos="7290"/>
        </w:tabs>
      </w:pPr>
    </w:p>
    <w:sectPr w:rsidR="000B2BC2" w:rsidRPr="000B2BC2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986E" w14:textId="77777777" w:rsidR="00A44825" w:rsidRDefault="00A44825" w:rsidP="001A511E">
      <w:pPr>
        <w:spacing w:after="0" w:line="240" w:lineRule="auto"/>
      </w:pPr>
      <w:r>
        <w:separator/>
      </w:r>
    </w:p>
  </w:endnote>
  <w:endnote w:type="continuationSeparator" w:id="0">
    <w:p w14:paraId="188A1E31" w14:textId="77777777" w:rsidR="00A44825" w:rsidRDefault="00A44825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1487665B" w:rsidR="006E368B" w:rsidRDefault="005C1D59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F865" w14:textId="77777777" w:rsidR="00A44825" w:rsidRDefault="00A44825" w:rsidP="001A511E">
      <w:pPr>
        <w:spacing w:after="0" w:line="240" w:lineRule="auto"/>
      </w:pPr>
      <w:r>
        <w:separator/>
      </w:r>
    </w:p>
  </w:footnote>
  <w:footnote w:type="continuationSeparator" w:id="0">
    <w:p w14:paraId="5A837217" w14:textId="77777777" w:rsidR="00A44825" w:rsidRDefault="00A44825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762F72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03CBDF85" w:rsidR="001A511E" w:rsidRDefault="006E368B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4B2040C3" wp14:editId="2BF806A5">
          <wp:simplePos x="0" y="0"/>
          <wp:positionH relativeFrom="margin">
            <wp:posOffset>4128135</wp:posOffset>
          </wp:positionH>
          <wp:positionV relativeFrom="paragraph">
            <wp:posOffset>-588645</wp:posOffset>
          </wp:positionV>
          <wp:extent cx="1514475" cy="415925"/>
          <wp:effectExtent l="0" t="0" r="9525" b="3175"/>
          <wp:wrapTight wrapText="bothSides">
            <wp:wrapPolygon edited="0">
              <wp:start x="272" y="989"/>
              <wp:lineTo x="0" y="13850"/>
              <wp:lineTo x="4347" y="18797"/>
              <wp:lineTo x="13042" y="20776"/>
              <wp:lineTo x="21464" y="20776"/>
              <wp:lineTo x="21464" y="4947"/>
              <wp:lineTo x="20106" y="2968"/>
              <wp:lineTo x="8151" y="989"/>
              <wp:lineTo x="272" y="98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762F72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1D9C"/>
    <w:multiLevelType w:val="hybridMultilevel"/>
    <w:tmpl w:val="380ECE5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591E"/>
    <w:multiLevelType w:val="hybridMultilevel"/>
    <w:tmpl w:val="6A1C530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0"/>
  </w:num>
  <w:num w:numId="2" w16cid:durableId="1152914522">
    <w:abstractNumId w:val="1"/>
  </w:num>
  <w:num w:numId="3" w16cid:durableId="43459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B2BC2"/>
    <w:rsid w:val="001A511E"/>
    <w:rsid w:val="001A7820"/>
    <w:rsid w:val="00212B0B"/>
    <w:rsid w:val="00225338"/>
    <w:rsid w:val="0041306E"/>
    <w:rsid w:val="004D5652"/>
    <w:rsid w:val="00532CE0"/>
    <w:rsid w:val="005C1D59"/>
    <w:rsid w:val="00601786"/>
    <w:rsid w:val="00640AEB"/>
    <w:rsid w:val="006476EB"/>
    <w:rsid w:val="006D03A5"/>
    <w:rsid w:val="006E368B"/>
    <w:rsid w:val="00716B36"/>
    <w:rsid w:val="00737C58"/>
    <w:rsid w:val="00752EA9"/>
    <w:rsid w:val="00760684"/>
    <w:rsid w:val="00762F72"/>
    <w:rsid w:val="007965D6"/>
    <w:rsid w:val="007D416F"/>
    <w:rsid w:val="00813B51"/>
    <w:rsid w:val="008267AA"/>
    <w:rsid w:val="008452BE"/>
    <w:rsid w:val="00950E13"/>
    <w:rsid w:val="00A44825"/>
    <w:rsid w:val="00B03A64"/>
    <w:rsid w:val="00B22AA4"/>
    <w:rsid w:val="00C063E5"/>
    <w:rsid w:val="00C07778"/>
    <w:rsid w:val="00C24052"/>
    <w:rsid w:val="00C53A00"/>
    <w:rsid w:val="00C7206A"/>
    <w:rsid w:val="00C91E65"/>
    <w:rsid w:val="00D61F2D"/>
    <w:rsid w:val="00DA40AD"/>
    <w:rsid w:val="00EA75A5"/>
    <w:rsid w:val="00EF16A3"/>
    <w:rsid w:val="00F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62F72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2</cp:revision>
  <dcterms:created xsi:type="dcterms:W3CDTF">2025-09-03T20:34:00Z</dcterms:created>
  <dcterms:modified xsi:type="dcterms:W3CDTF">2025-09-03T20:34:00Z</dcterms:modified>
</cp:coreProperties>
</file>