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14409" w14:textId="77777777" w:rsidR="000A1BCD" w:rsidRPr="000A1BCD" w:rsidRDefault="000A1BCD" w:rsidP="000A1BCD">
      <w:pPr>
        <w:rPr>
          <w:rFonts w:ascii="Candara" w:hAnsi="Candara" w:cs="Arial"/>
          <w:color w:val="4D4D4D"/>
        </w:rPr>
      </w:pPr>
      <w:r w:rsidRPr="000A1BCD">
        <w:rPr>
          <w:rFonts w:ascii="Candara" w:hAnsi="Candara" w:cs="Arial"/>
          <w:color w:val="4D4D4D"/>
        </w:rPr>
        <w:t>CIUDAD Y FECHA.</w:t>
      </w:r>
    </w:p>
    <w:p w14:paraId="38ABC817" w14:textId="77777777" w:rsidR="000A1BCD" w:rsidRPr="000A1BCD" w:rsidRDefault="000A1BCD" w:rsidP="000A1BCD">
      <w:pPr>
        <w:rPr>
          <w:rFonts w:ascii="Candara" w:hAnsi="Candara" w:cs="Arial"/>
          <w:color w:val="4D4D4D"/>
        </w:rPr>
      </w:pPr>
      <w:r w:rsidRPr="000A1BCD">
        <w:rPr>
          <w:rFonts w:ascii="Candara" w:hAnsi="Candara" w:cs="Arial"/>
          <w:color w:val="4D4D4D"/>
        </w:rPr>
        <w:tab/>
      </w:r>
      <w:r w:rsidRPr="000A1BCD">
        <w:rPr>
          <w:rFonts w:ascii="Candara" w:hAnsi="Candara" w:cs="Arial"/>
          <w:color w:val="4D4D4D"/>
        </w:rPr>
        <w:tab/>
      </w:r>
    </w:p>
    <w:p w14:paraId="3127E463" w14:textId="77777777" w:rsidR="000A1BCD" w:rsidRPr="000A1BCD" w:rsidRDefault="000A1BCD" w:rsidP="000A1BCD">
      <w:pPr>
        <w:spacing w:after="0"/>
        <w:rPr>
          <w:rFonts w:ascii="Candara" w:hAnsi="Candara" w:cs="Arial"/>
          <w:color w:val="4D4D4D"/>
        </w:rPr>
      </w:pPr>
      <w:r w:rsidRPr="000A1BCD">
        <w:rPr>
          <w:rFonts w:ascii="Candara" w:hAnsi="Candara" w:cs="Arial"/>
          <w:color w:val="4D4D4D"/>
        </w:rPr>
        <w:t>Señor(a)</w:t>
      </w:r>
    </w:p>
    <w:p w14:paraId="62716F1F" w14:textId="77777777" w:rsidR="000A1BCD" w:rsidRPr="000A1BCD" w:rsidRDefault="000A1BCD" w:rsidP="000A1BCD">
      <w:pPr>
        <w:spacing w:after="0"/>
        <w:rPr>
          <w:rFonts w:ascii="Candara" w:hAnsi="Candara" w:cs="Arial"/>
          <w:color w:val="4D4D4D"/>
        </w:rPr>
      </w:pPr>
      <w:r w:rsidRPr="000A1BCD">
        <w:rPr>
          <w:rFonts w:ascii="Candara" w:hAnsi="Candara" w:cs="Arial"/>
          <w:color w:val="4D4D4D"/>
        </w:rPr>
        <w:t>Nombre: XXXXXXXXXXXXXXXXXXXXXXX</w:t>
      </w:r>
    </w:p>
    <w:p w14:paraId="34C0EB34" w14:textId="77777777" w:rsidR="000A1BCD" w:rsidRPr="000A1BCD" w:rsidRDefault="000A1BCD" w:rsidP="000A1BCD">
      <w:pPr>
        <w:spacing w:after="0"/>
        <w:rPr>
          <w:rFonts w:ascii="Candara" w:hAnsi="Candara" w:cs="Arial"/>
          <w:color w:val="4D4D4D"/>
        </w:rPr>
      </w:pPr>
      <w:r w:rsidRPr="000A1BCD">
        <w:rPr>
          <w:rFonts w:ascii="Candara" w:hAnsi="Candara" w:cs="Arial"/>
          <w:color w:val="4D4D4D"/>
        </w:rPr>
        <w:t>Cargo: XXXXXXXXXXXXX</w:t>
      </w:r>
    </w:p>
    <w:p w14:paraId="680BF5CA" w14:textId="77777777" w:rsidR="000A1BCD" w:rsidRPr="000A1BCD" w:rsidRDefault="000A1BCD" w:rsidP="000A1BCD">
      <w:pPr>
        <w:spacing w:after="0"/>
        <w:rPr>
          <w:rFonts w:ascii="Candara" w:hAnsi="Candara" w:cs="Arial"/>
          <w:color w:val="4D4D4D"/>
        </w:rPr>
      </w:pPr>
      <w:r w:rsidRPr="000A1BCD">
        <w:rPr>
          <w:rFonts w:ascii="Candara" w:hAnsi="Candara" w:cs="Arial"/>
          <w:color w:val="4D4D4D"/>
        </w:rPr>
        <w:t xml:space="preserve">Ciudad </w:t>
      </w:r>
    </w:p>
    <w:p w14:paraId="2DE146A9" w14:textId="77777777" w:rsidR="000A1BCD" w:rsidRPr="000A1BCD" w:rsidRDefault="000A1BCD" w:rsidP="000A1BCD">
      <w:pPr>
        <w:rPr>
          <w:rFonts w:ascii="Candara" w:hAnsi="Candara" w:cs="Arial"/>
          <w:color w:val="4D4D4D"/>
        </w:rPr>
      </w:pPr>
    </w:p>
    <w:p w14:paraId="36609A09" w14:textId="77777777" w:rsidR="000A1BCD" w:rsidRPr="000A1BCD" w:rsidRDefault="000A1BCD" w:rsidP="000A1BCD">
      <w:pPr>
        <w:rPr>
          <w:rFonts w:ascii="Candara" w:hAnsi="Candara" w:cs="Arial"/>
          <w:color w:val="4D4D4D"/>
        </w:rPr>
      </w:pPr>
      <w:r w:rsidRPr="000A1BCD">
        <w:rPr>
          <w:rFonts w:ascii="Candara" w:hAnsi="Candara" w:cs="Arial"/>
          <w:color w:val="4D4D4D"/>
        </w:rPr>
        <w:t xml:space="preserve">Cordial saludo: </w:t>
      </w:r>
    </w:p>
    <w:p w14:paraId="3302208A" w14:textId="6822DB8B" w:rsidR="000A1BCD" w:rsidRPr="000A1BCD" w:rsidRDefault="000A1BCD" w:rsidP="000A1BCD">
      <w:pPr>
        <w:spacing w:before="240"/>
        <w:jc w:val="both"/>
        <w:rPr>
          <w:rFonts w:ascii="Candara" w:hAnsi="Candara" w:cs="Arial"/>
          <w:color w:val="4D4D4D"/>
        </w:rPr>
      </w:pPr>
      <w:r w:rsidRPr="000A1BCD">
        <w:rPr>
          <w:rFonts w:ascii="Candara" w:hAnsi="Candara" w:cs="Arial"/>
          <w:color w:val="4D4D4D"/>
        </w:rPr>
        <w:t xml:space="preserve">Atendiendo los requerimientos de la Ley 1857 de 2017, que modificó la Ley 1361 de 2009, por medio de esta carta le comunicamos que </w:t>
      </w:r>
      <w:r w:rsidR="00E8295E">
        <w:rPr>
          <w:rFonts w:ascii="Candara" w:hAnsi="Candara" w:cs="Arial"/>
          <w:color w:val="4D4D4D"/>
        </w:rPr>
        <w:t>SERVICIOS AMBIENTALES SA ESP</w:t>
      </w:r>
      <w:r w:rsidRPr="000A1BCD">
        <w:rPr>
          <w:rFonts w:ascii="Candara" w:hAnsi="Candara" w:cs="Arial"/>
          <w:color w:val="4D4D4D"/>
        </w:rPr>
        <w:t xml:space="preserve"> ha autorizado la solicitud realizada por usted de disfrutar la jornada familiar del XXXXXX semestre del año en curso, el día ____ del mes ___ del año ____, sin perjuicio de acordar el horario laboral complementario.</w:t>
      </w:r>
    </w:p>
    <w:p w14:paraId="73A71CBB" w14:textId="77777777" w:rsidR="000A1BCD" w:rsidRPr="000A1BCD" w:rsidRDefault="000A1BCD" w:rsidP="000A1BCD">
      <w:pPr>
        <w:spacing w:before="240"/>
        <w:jc w:val="both"/>
        <w:rPr>
          <w:rFonts w:ascii="Candara" w:hAnsi="Candara" w:cs="Arial"/>
          <w:color w:val="4D4D4D"/>
        </w:rPr>
      </w:pPr>
      <w:r w:rsidRPr="000A1BCD">
        <w:rPr>
          <w:rFonts w:ascii="Candara" w:hAnsi="Candara" w:cs="Arial"/>
          <w:color w:val="4D4D4D"/>
        </w:rPr>
        <w:t>La jornada laboral concedida, tiene como finalidad facilitarles a todos nuestros colaboradores, la posibilidad de compartir con su familia, sin que intervengan en sus días de descanso obligatorio y en procura de evitar una afectación en la productividad de la empresa.</w:t>
      </w:r>
    </w:p>
    <w:p w14:paraId="6D062086" w14:textId="77777777" w:rsidR="000A1BCD" w:rsidRPr="000A1BCD" w:rsidRDefault="000A1BCD" w:rsidP="000A1BCD">
      <w:pPr>
        <w:jc w:val="both"/>
        <w:rPr>
          <w:rFonts w:ascii="Candara" w:hAnsi="Candara" w:cs="Arial"/>
          <w:color w:val="4D4D4D"/>
        </w:rPr>
      </w:pPr>
      <w:r w:rsidRPr="000A1BCD">
        <w:rPr>
          <w:rFonts w:ascii="Candara" w:hAnsi="Candara" w:cs="Arial"/>
          <w:color w:val="4D4D4D"/>
        </w:rPr>
        <w:t>Esperamos que con esta determinación se cumpla el objetivo de creación del fomento de espacios familiares.</w:t>
      </w:r>
    </w:p>
    <w:p w14:paraId="1F1AB8C8" w14:textId="77777777" w:rsidR="000A1BCD" w:rsidRDefault="000A1BCD" w:rsidP="000A1BCD">
      <w:pPr>
        <w:rPr>
          <w:rFonts w:ascii="Candara" w:hAnsi="Candara" w:cs="Arial"/>
          <w:color w:val="4D4D4D"/>
        </w:rPr>
      </w:pPr>
    </w:p>
    <w:p w14:paraId="09FE35A4" w14:textId="77777777" w:rsidR="000A1BCD" w:rsidRPr="000A1BCD" w:rsidRDefault="000A1BCD" w:rsidP="000A1BCD">
      <w:pPr>
        <w:rPr>
          <w:rFonts w:ascii="Candara" w:hAnsi="Candara" w:cs="Arial"/>
          <w:color w:val="4D4D4D"/>
        </w:rPr>
      </w:pPr>
    </w:p>
    <w:p w14:paraId="3E45CE81" w14:textId="333E814A" w:rsidR="000A1BCD" w:rsidRDefault="000A1BCD" w:rsidP="000A1BCD">
      <w:pPr>
        <w:rPr>
          <w:rFonts w:ascii="Candara" w:hAnsi="Candara" w:cs="Arial"/>
          <w:color w:val="4D4D4D"/>
        </w:rPr>
      </w:pPr>
      <w:r w:rsidRPr="000A1BCD">
        <w:rPr>
          <w:rFonts w:ascii="Candara" w:hAnsi="Candara" w:cs="Arial"/>
          <w:color w:val="4D4D4D"/>
        </w:rPr>
        <w:t xml:space="preserve">Atentamente, </w:t>
      </w:r>
    </w:p>
    <w:p w14:paraId="1DFF4415" w14:textId="77777777" w:rsidR="000A1BCD" w:rsidRDefault="000A1BCD" w:rsidP="000A1BCD">
      <w:pPr>
        <w:rPr>
          <w:rFonts w:ascii="Candara" w:hAnsi="Candara" w:cs="Arial"/>
          <w:color w:val="4D4D4D"/>
        </w:rPr>
      </w:pPr>
    </w:p>
    <w:p w14:paraId="0CE7A599" w14:textId="77777777" w:rsidR="000A1BCD" w:rsidRDefault="000A1BCD" w:rsidP="000A1BCD">
      <w:pPr>
        <w:rPr>
          <w:rFonts w:ascii="Candara" w:hAnsi="Candara" w:cs="Arial"/>
          <w:color w:val="4D4D4D"/>
        </w:rPr>
      </w:pPr>
    </w:p>
    <w:p w14:paraId="04CB81C7" w14:textId="77777777" w:rsidR="000A1BCD" w:rsidRPr="000A1BCD" w:rsidRDefault="000A1BCD" w:rsidP="000A1BCD">
      <w:pPr>
        <w:rPr>
          <w:rFonts w:ascii="Candara" w:hAnsi="Candara" w:cs="Arial"/>
          <w:color w:val="4D4D4D"/>
        </w:rPr>
      </w:pPr>
    </w:p>
    <w:p w14:paraId="17100874" w14:textId="77777777" w:rsidR="000A1BCD" w:rsidRPr="000A1BCD" w:rsidRDefault="000A1BCD" w:rsidP="000A1BCD">
      <w:pPr>
        <w:spacing w:after="0"/>
        <w:rPr>
          <w:rFonts w:ascii="Candara" w:hAnsi="Candara" w:cs="Arial"/>
          <w:color w:val="4D4D4D"/>
        </w:rPr>
      </w:pPr>
      <w:r w:rsidRPr="000A1BCD">
        <w:rPr>
          <w:rFonts w:ascii="Candara" w:hAnsi="Candara" w:cs="Arial"/>
          <w:color w:val="4D4D4D"/>
        </w:rPr>
        <w:t>_______________________________</w:t>
      </w:r>
    </w:p>
    <w:p w14:paraId="1F33F681" w14:textId="3F36C55E" w:rsidR="00601786" w:rsidRPr="003E2FA1" w:rsidRDefault="000A1BCD" w:rsidP="000A1BCD">
      <w:pPr>
        <w:spacing w:after="0"/>
        <w:rPr>
          <w:rFonts w:ascii="Candara" w:hAnsi="Candara" w:cs="Arial"/>
          <w:color w:val="4D4D4D"/>
        </w:rPr>
      </w:pPr>
      <w:r w:rsidRPr="000A1BCD">
        <w:rPr>
          <w:rFonts w:ascii="Candara" w:hAnsi="Candara" w:cs="Arial"/>
          <w:color w:val="4D4D4D"/>
        </w:rPr>
        <w:t>XXXXXXXXXXXXX</w:t>
      </w:r>
    </w:p>
    <w:p w14:paraId="278474BA" w14:textId="77777777" w:rsidR="00601786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1F7ED073" w14:textId="77777777" w:rsidR="00601786" w:rsidRDefault="00601786" w:rsidP="00601786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p w14:paraId="3D5BC6EB" w14:textId="77777777" w:rsidR="000B2BC2" w:rsidRPr="000B2BC2" w:rsidRDefault="000B2BC2" w:rsidP="000B2BC2">
      <w:pPr>
        <w:tabs>
          <w:tab w:val="left" w:pos="7290"/>
        </w:tabs>
      </w:pPr>
      <w:r>
        <w:tab/>
      </w:r>
    </w:p>
    <w:sectPr w:rsidR="000B2BC2" w:rsidRPr="000B2BC2" w:rsidSect="0060178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181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60751" w14:textId="77777777" w:rsidR="00760684" w:rsidRDefault="00760684" w:rsidP="001A511E">
      <w:pPr>
        <w:spacing w:after="0" w:line="240" w:lineRule="auto"/>
      </w:pPr>
      <w:r>
        <w:separator/>
      </w:r>
    </w:p>
  </w:endnote>
  <w:endnote w:type="continuationSeparator" w:id="0">
    <w:p w14:paraId="110E9D21" w14:textId="77777777" w:rsidR="00760684" w:rsidRDefault="00760684" w:rsidP="001A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FC710" w14:textId="2F4D30E3" w:rsidR="006E368B" w:rsidRDefault="00601786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color w:val="6D6E71"/>
        <w:sz w:val="20"/>
        <w:szCs w:val="20"/>
      </w:rPr>
    </w:pPr>
    <w:r w:rsidRPr="00601786">
      <w:rPr>
        <w:color w:val="6D6E71"/>
        <w:sz w:val="20"/>
        <w:szCs w:val="20"/>
      </w:rPr>
      <w:t xml:space="preserve"> </w:t>
    </w:r>
  </w:p>
  <w:p w14:paraId="47FAC332" w14:textId="1487665B" w:rsidR="006E368B" w:rsidRDefault="005C1D59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color w:val="6D6E7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425542" wp14:editId="0294B259">
              <wp:simplePos x="0" y="0"/>
              <wp:positionH relativeFrom="margin">
                <wp:posOffset>43815</wp:posOffset>
              </wp:positionH>
              <wp:positionV relativeFrom="paragraph">
                <wp:posOffset>70485</wp:posOffset>
              </wp:positionV>
              <wp:extent cx="334327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432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A5632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9E929" id="Conector recto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45pt,5.55pt" to="266.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" strokecolor="#1a5632" strokeweight="1pt">
              <v:stroke joinstyle="miter"/>
              <w10:wrap anchorx="margin"/>
            </v:line>
          </w:pict>
        </mc:Fallback>
      </mc:AlternateContent>
    </w:r>
    <w:r w:rsidR="00B03A64" w:rsidRPr="00EF16A3">
      <w:rPr>
        <w:rFonts w:ascii="Candara" w:hAnsi="Candara"/>
        <w:noProof/>
      </w:rPr>
      <w:drawing>
        <wp:anchor distT="0" distB="0" distL="0" distR="0" simplePos="0" relativeHeight="251668480" behindDoc="1" locked="0" layoutInCell="1" allowOverlap="1" wp14:anchorId="0B8FCA48" wp14:editId="1F0DCBC1">
          <wp:simplePos x="0" y="0"/>
          <wp:positionH relativeFrom="margin">
            <wp:posOffset>-67310</wp:posOffset>
          </wp:positionH>
          <wp:positionV relativeFrom="paragraph">
            <wp:posOffset>95321</wp:posOffset>
          </wp:positionV>
          <wp:extent cx="383540" cy="852170"/>
          <wp:effectExtent l="0" t="0" r="0" b="0"/>
          <wp:wrapTight wrapText="bothSides">
            <wp:wrapPolygon edited="0">
              <wp:start x="6437" y="966"/>
              <wp:lineTo x="4291" y="9657"/>
              <wp:lineTo x="5364" y="17383"/>
              <wp:lineTo x="8583" y="20280"/>
              <wp:lineTo x="13947" y="20280"/>
              <wp:lineTo x="15020" y="19314"/>
              <wp:lineTo x="12874" y="17383"/>
              <wp:lineTo x="17166" y="12072"/>
              <wp:lineTo x="12874" y="966"/>
              <wp:lineTo x="6437" y="966"/>
            </wp:wrapPolygon>
          </wp:wrapTight>
          <wp:docPr id="6334389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43890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3ADE3" w14:textId="2355D5D0" w:rsidR="00601786" w:rsidRPr="00EF16A3" w:rsidRDefault="006E368B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</w:rPr>
    </w:pPr>
    <w:r w:rsidRPr="00EF16A3">
      <w:rPr>
        <w:rFonts w:ascii="Candara" w:hAnsi="Candara"/>
        <w:noProof/>
      </w:rPr>
      <w:drawing>
        <wp:anchor distT="0" distB="0" distL="0" distR="0" simplePos="0" relativeHeight="251664384" behindDoc="1" locked="0" layoutInCell="1" allowOverlap="1" wp14:anchorId="5BC832ED" wp14:editId="586F788A">
          <wp:simplePos x="0" y="0"/>
          <wp:positionH relativeFrom="margin">
            <wp:posOffset>4592955</wp:posOffset>
          </wp:positionH>
          <wp:positionV relativeFrom="paragraph">
            <wp:posOffset>56845</wp:posOffset>
          </wp:positionV>
          <wp:extent cx="979805" cy="436880"/>
          <wp:effectExtent l="0" t="0" r="0" b="1270"/>
          <wp:wrapTight wrapText="bothSides">
            <wp:wrapPolygon edited="0">
              <wp:start x="1680" y="0"/>
              <wp:lineTo x="0" y="13186"/>
              <wp:lineTo x="0" y="16953"/>
              <wp:lineTo x="1680" y="20721"/>
              <wp:lineTo x="4620" y="20721"/>
              <wp:lineTo x="20998" y="16953"/>
              <wp:lineTo x="20998" y="13186"/>
              <wp:lineTo x="18478" y="10360"/>
              <wp:lineTo x="4620" y="0"/>
              <wp:lineTo x="168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6" t="13613" r="11116" b="21031"/>
                  <a:stretch/>
                </pic:blipFill>
                <pic:spPr bwMode="auto">
                  <a:xfrm>
                    <a:off x="0" y="0"/>
                    <a:ext cx="979805" cy="436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786" w:rsidRPr="00EF16A3">
      <w:rPr>
        <w:rFonts w:ascii="Candara" w:hAnsi="Candara"/>
        <w:color w:val="6D6E71"/>
        <w:sz w:val="20"/>
        <w:szCs w:val="20"/>
      </w:rPr>
      <w:t>Ca</w:t>
    </w:r>
    <w:r w:rsidR="00737C58">
      <w:rPr>
        <w:rFonts w:ascii="Candara" w:hAnsi="Candara"/>
        <w:color w:val="6D6E71"/>
        <w:sz w:val="20"/>
        <w:szCs w:val="20"/>
      </w:rPr>
      <w:t>rrera</w:t>
    </w:r>
    <w:r w:rsidR="00601786" w:rsidRPr="00EF16A3">
      <w:rPr>
        <w:rFonts w:ascii="Candara" w:hAnsi="Candara"/>
        <w:color w:val="6D6E71"/>
        <w:sz w:val="20"/>
        <w:szCs w:val="20"/>
      </w:rPr>
      <w:t xml:space="preserve"> 2 N. </w:t>
    </w:r>
    <w:r w:rsidR="00737C58">
      <w:rPr>
        <w:rFonts w:ascii="Candara" w:hAnsi="Candara"/>
        <w:color w:val="6D6E71"/>
        <w:sz w:val="20"/>
        <w:szCs w:val="20"/>
      </w:rPr>
      <w:t>21A</w:t>
    </w:r>
    <w:r w:rsidR="00601786" w:rsidRPr="00EF16A3">
      <w:rPr>
        <w:rFonts w:ascii="Candara" w:hAnsi="Candara"/>
        <w:color w:val="6D6E71"/>
        <w:sz w:val="20"/>
        <w:szCs w:val="20"/>
      </w:rPr>
      <w:t xml:space="preserve"> – </w:t>
    </w:r>
    <w:r w:rsidR="00737C58">
      <w:rPr>
        <w:rFonts w:ascii="Candara" w:hAnsi="Candara"/>
        <w:color w:val="6D6E71"/>
        <w:sz w:val="20"/>
        <w:szCs w:val="20"/>
      </w:rPr>
      <w:t>15</w:t>
    </w:r>
    <w:r w:rsidR="00601786" w:rsidRPr="00EF16A3">
      <w:rPr>
        <w:rFonts w:ascii="Candara" w:hAnsi="Candara"/>
        <w:color w:val="6D6E71"/>
        <w:sz w:val="20"/>
        <w:szCs w:val="20"/>
      </w:rPr>
      <w:t>,</w:t>
    </w:r>
    <w:r w:rsidR="00737C58">
      <w:rPr>
        <w:rFonts w:ascii="Candara" w:hAnsi="Candara"/>
        <w:color w:val="6D6E71"/>
        <w:sz w:val="20"/>
        <w:szCs w:val="20"/>
      </w:rPr>
      <w:t xml:space="preserve"> esquina, barrio San Antonio,</w:t>
    </w:r>
    <w:r w:rsidR="00601786" w:rsidRPr="00EF16A3">
      <w:rPr>
        <w:rFonts w:ascii="Candara" w:hAnsi="Candara"/>
        <w:color w:val="6D6E71"/>
        <w:sz w:val="20"/>
        <w:szCs w:val="20"/>
      </w:rPr>
      <w:t xml:space="preserve"> </w:t>
    </w:r>
    <w:r w:rsidR="001A7820" w:rsidRPr="00EF16A3">
      <w:rPr>
        <w:rFonts w:ascii="Candara" w:hAnsi="Candara"/>
        <w:color w:val="6D6E71"/>
        <w:sz w:val="20"/>
        <w:szCs w:val="20"/>
      </w:rPr>
      <w:t>Girardot</w:t>
    </w:r>
  </w:p>
  <w:p w14:paraId="6C82E2C3" w14:textId="4BF86490" w:rsidR="00601786" w:rsidRPr="00737C58" w:rsidRDefault="00E8295E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  <w:u w:val="single"/>
      </w:rPr>
    </w:pPr>
    <w:hyperlink r:id="rId4" w:history="1">
      <w:r w:rsidR="00532CE0" w:rsidRPr="00737C58">
        <w:rPr>
          <w:rFonts w:ascii="Candara" w:hAnsi="Candara"/>
          <w:color w:val="6D6E71"/>
          <w:sz w:val="20"/>
          <w:szCs w:val="20"/>
          <w:u w:val="single"/>
        </w:rPr>
        <w:t>www.serambiental.com</w:t>
      </w:r>
    </w:hyperlink>
    <w:r w:rsidR="00532CE0" w:rsidRPr="00737C58">
      <w:rPr>
        <w:rFonts w:ascii="Candara" w:hAnsi="Candara"/>
        <w:color w:val="6D6E71"/>
        <w:sz w:val="20"/>
        <w:szCs w:val="20"/>
        <w:u w:val="single"/>
      </w:rPr>
      <w:t xml:space="preserve"> </w:t>
    </w:r>
  </w:p>
  <w:p w14:paraId="312382B8" w14:textId="2E4E32CB" w:rsidR="00532CE0" w:rsidRPr="00737C58" w:rsidRDefault="00532CE0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  <w:lang w:val="en-US"/>
      </w:rPr>
    </w:pPr>
    <w:r w:rsidRPr="00737C58">
      <w:rPr>
        <w:rFonts w:ascii="Candara" w:hAnsi="Candara"/>
        <w:color w:val="6D6E71"/>
        <w:sz w:val="20"/>
        <w:szCs w:val="20"/>
        <w:lang w:val="en-US"/>
      </w:rPr>
      <w:t>Call center: 300-9138452</w:t>
    </w:r>
  </w:p>
  <w:p w14:paraId="0A2AA824" w14:textId="2D2CB7EE" w:rsidR="001A511E" w:rsidRPr="00737C58" w:rsidRDefault="00601786" w:rsidP="00EF16A3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lang w:val="en-US"/>
      </w:rPr>
    </w:pPr>
    <w:r w:rsidRPr="00737C58">
      <w:rPr>
        <w:rFonts w:ascii="Candara" w:hAnsi="Candara"/>
        <w:color w:val="6D6E71"/>
        <w:sz w:val="20"/>
        <w:szCs w:val="20"/>
        <w:lang w:val="en-US"/>
      </w:rPr>
      <w:t>Telefax: 835 3500 – 835 3501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C9696" w14:textId="77777777" w:rsidR="00760684" w:rsidRDefault="00760684" w:rsidP="001A511E">
      <w:pPr>
        <w:spacing w:after="0" w:line="240" w:lineRule="auto"/>
      </w:pPr>
      <w:r>
        <w:separator/>
      </w:r>
    </w:p>
  </w:footnote>
  <w:footnote w:type="continuationSeparator" w:id="0">
    <w:p w14:paraId="44B09207" w14:textId="77777777" w:rsidR="00760684" w:rsidRDefault="00760684" w:rsidP="001A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67D2E" w14:textId="77777777" w:rsidR="000B2BC2" w:rsidRDefault="00E8295E">
    <w:pPr>
      <w:pStyle w:val="Encabezado"/>
    </w:pPr>
    <w:r>
      <w:rPr>
        <w:noProof/>
      </w:rPr>
      <w:pict w14:anchorId="00C7C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2" o:spid="_x0000_s1026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EF026" w14:textId="03CBDF85" w:rsidR="001A511E" w:rsidRDefault="006E368B">
    <w:pPr>
      <w:pStyle w:val="Encabezado"/>
    </w:pPr>
    <w:r>
      <w:rPr>
        <w:noProof/>
      </w:rPr>
      <w:drawing>
        <wp:anchor distT="0" distB="0" distL="0" distR="0" simplePos="0" relativeHeight="251658240" behindDoc="1" locked="0" layoutInCell="1" allowOverlap="1" wp14:anchorId="4B2040C3" wp14:editId="39FCF8F4">
          <wp:simplePos x="0" y="0"/>
          <wp:positionH relativeFrom="margin">
            <wp:posOffset>4128770</wp:posOffset>
          </wp:positionH>
          <wp:positionV relativeFrom="paragraph">
            <wp:posOffset>-588645</wp:posOffset>
          </wp:positionV>
          <wp:extent cx="1514475" cy="416560"/>
          <wp:effectExtent l="0" t="0" r="9525" b="2540"/>
          <wp:wrapTight wrapText="bothSides">
            <wp:wrapPolygon edited="0">
              <wp:start x="272" y="988"/>
              <wp:lineTo x="0" y="13829"/>
              <wp:lineTo x="4619" y="18768"/>
              <wp:lineTo x="14128" y="20744"/>
              <wp:lineTo x="21464" y="20744"/>
              <wp:lineTo x="21464" y="4939"/>
              <wp:lineTo x="20106" y="2963"/>
              <wp:lineTo x="8151" y="988"/>
              <wp:lineTo x="272" y="988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B4630" w14:textId="77777777" w:rsidR="000B2BC2" w:rsidRDefault="00E8295E">
    <w:pPr>
      <w:pStyle w:val="Encabezado"/>
    </w:pPr>
    <w:r>
      <w:rPr>
        <w:noProof/>
      </w:rPr>
      <w:pict w14:anchorId="7C04F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1" o:spid="_x0000_s1025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B5E8E"/>
    <w:multiLevelType w:val="hybridMultilevel"/>
    <w:tmpl w:val="8EF60D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3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1E"/>
    <w:rsid w:val="000A1BCD"/>
    <w:rsid w:val="000B2BC2"/>
    <w:rsid w:val="001A511E"/>
    <w:rsid w:val="001A7820"/>
    <w:rsid w:val="00212B0B"/>
    <w:rsid w:val="00225338"/>
    <w:rsid w:val="0041306E"/>
    <w:rsid w:val="00421F9A"/>
    <w:rsid w:val="00463A2A"/>
    <w:rsid w:val="004D5652"/>
    <w:rsid w:val="00532CE0"/>
    <w:rsid w:val="00583A80"/>
    <w:rsid w:val="005C1D59"/>
    <w:rsid w:val="00601786"/>
    <w:rsid w:val="00640AEB"/>
    <w:rsid w:val="006D03A5"/>
    <w:rsid w:val="006E368B"/>
    <w:rsid w:val="00716B36"/>
    <w:rsid w:val="00737C58"/>
    <w:rsid w:val="00752EA9"/>
    <w:rsid w:val="00760684"/>
    <w:rsid w:val="007D416F"/>
    <w:rsid w:val="008267AA"/>
    <w:rsid w:val="008452BE"/>
    <w:rsid w:val="00950E13"/>
    <w:rsid w:val="009D1539"/>
    <w:rsid w:val="00B03A64"/>
    <w:rsid w:val="00B22AA4"/>
    <w:rsid w:val="00C063E5"/>
    <w:rsid w:val="00C07778"/>
    <w:rsid w:val="00C24052"/>
    <w:rsid w:val="00C53A00"/>
    <w:rsid w:val="00C7206A"/>
    <w:rsid w:val="00D61F2D"/>
    <w:rsid w:val="00DA40AD"/>
    <w:rsid w:val="00E8295E"/>
    <w:rsid w:val="00E953E7"/>
    <w:rsid w:val="00EA75A5"/>
    <w:rsid w:val="00ED1C03"/>
    <w:rsid w:val="00EF16A3"/>
    <w:rsid w:val="00F31508"/>
    <w:rsid w:val="00F45D76"/>
    <w:rsid w:val="00FB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DB0E"/>
  <w15:chartTrackingRefBased/>
  <w15:docId w15:val="{ADC42F95-1F57-4860-86A5-0916711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11E"/>
  </w:style>
  <w:style w:type="paragraph" w:styleId="Piedepgina">
    <w:name w:val="footer"/>
    <w:basedOn w:val="Normal"/>
    <w:link w:val="Piedepgina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11E"/>
  </w:style>
  <w:style w:type="character" w:styleId="Hipervnculo">
    <w:name w:val="Hyperlink"/>
    <w:basedOn w:val="Fuentedeprrafopredeter"/>
    <w:uiPriority w:val="99"/>
    <w:unhideWhenUsed/>
    <w:rsid w:val="00532C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2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hyperlink" Target="http://www.serambient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Gomez Peñuela</dc:creator>
  <cp:keywords/>
  <dc:description/>
  <cp:lastModifiedBy>Katherine Cruz</cp:lastModifiedBy>
  <cp:revision>4</cp:revision>
  <dcterms:created xsi:type="dcterms:W3CDTF">2024-07-19T20:17:00Z</dcterms:created>
  <dcterms:modified xsi:type="dcterms:W3CDTF">2024-07-19T21:13:00Z</dcterms:modified>
</cp:coreProperties>
</file>